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EBE9" w14:textId="77777777" w:rsidR="005740B8" w:rsidRDefault="005740B8" w:rsidP="009D0756">
      <w:pPr>
        <w:jc w:val="center"/>
        <w:rPr>
          <w:rFonts w:ascii="Times New Roman" w:hAnsi="Times New Roman" w:cs="Times New Roman"/>
          <w:b/>
          <w:bCs/>
          <w:u w:val="single"/>
        </w:rPr>
      </w:pPr>
    </w:p>
    <w:p w14:paraId="000236BE" w14:textId="77777777" w:rsidR="005740B8" w:rsidRDefault="005740B8" w:rsidP="009D0756">
      <w:pPr>
        <w:jc w:val="center"/>
        <w:rPr>
          <w:rFonts w:ascii="Times New Roman" w:hAnsi="Times New Roman" w:cs="Times New Roman"/>
          <w:b/>
          <w:bCs/>
          <w:u w:val="single"/>
        </w:rPr>
      </w:pPr>
    </w:p>
    <w:p w14:paraId="01A7D427" w14:textId="77777777" w:rsidR="005740B8" w:rsidRDefault="005740B8" w:rsidP="009D0756">
      <w:pPr>
        <w:jc w:val="center"/>
        <w:rPr>
          <w:rFonts w:ascii="Times New Roman" w:hAnsi="Times New Roman" w:cs="Times New Roman"/>
          <w:b/>
          <w:bCs/>
          <w:u w:val="single"/>
        </w:rPr>
      </w:pPr>
    </w:p>
    <w:p w14:paraId="17A372B4" w14:textId="1E829A70" w:rsidR="009D0756" w:rsidRPr="00D70F7A" w:rsidRDefault="009D0756" w:rsidP="009D0756">
      <w:pPr>
        <w:jc w:val="center"/>
        <w:rPr>
          <w:rFonts w:ascii="Times New Roman" w:hAnsi="Times New Roman" w:cs="Times New Roman"/>
          <w:b/>
          <w:bCs/>
          <w:u w:val="single"/>
        </w:rPr>
      </w:pPr>
      <w:r w:rsidRPr="00D70F7A">
        <w:rPr>
          <w:rFonts w:ascii="Times New Roman" w:hAnsi="Times New Roman" w:cs="Times New Roman"/>
          <w:b/>
          <w:bCs/>
          <w:u w:val="single"/>
        </w:rPr>
        <w:t>DO NOT DISREGARD</w:t>
      </w:r>
    </w:p>
    <w:p w14:paraId="0BCF0587" w14:textId="74741DCB" w:rsidR="000650F3" w:rsidRPr="00D70F7A" w:rsidRDefault="000650F3" w:rsidP="000650F3">
      <w:pPr>
        <w:rPr>
          <w:rFonts w:ascii="Times New Roman" w:hAnsi="Times New Roman" w:cs="Times New Roman"/>
        </w:rPr>
      </w:pPr>
      <w:r w:rsidRPr="00D70F7A">
        <w:rPr>
          <w:rFonts w:ascii="Times New Roman" w:hAnsi="Times New Roman" w:cs="Times New Roman"/>
        </w:rPr>
        <w:t>Dear Customer,</w:t>
      </w:r>
    </w:p>
    <w:p w14:paraId="2013C8BD" w14:textId="115B18C1" w:rsidR="000650F3" w:rsidRPr="00D70F7A" w:rsidRDefault="000650F3" w:rsidP="000650F3">
      <w:pPr>
        <w:spacing w:line="240" w:lineRule="auto"/>
        <w:rPr>
          <w:rFonts w:ascii="Times New Roman" w:hAnsi="Times New Roman" w:cs="Times New Roman"/>
        </w:rPr>
      </w:pPr>
      <w:r w:rsidRPr="00D70F7A">
        <w:rPr>
          <w:rFonts w:ascii="Times New Roman" w:hAnsi="Times New Roman" w:cs="Times New Roman"/>
        </w:rPr>
        <w:tab/>
        <w:t>We at the North Fayette County Municipal Authority are reaching out regarding The Department of Environmental Protection (EAP) launching a Lead and Copper Rule.</w:t>
      </w:r>
      <w:r w:rsidR="000023DE" w:rsidRPr="00D70F7A">
        <w:rPr>
          <w:rFonts w:ascii="Times New Roman" w:hAnsi="Times New Roman" w:cs="Times New Roman"/>
        </w:rPr>
        <w:t xml:space="preserve">  </w:t>
      </w:r>
      <w:r w:rsidRPr="00D70F7A">
        <w:rPr>
          <w:rFonts w:ascii="Times New Roman" w:hAnsi="Times New Roman" w:cs="Times New Roman"/>
        </w:rPr>
        <w:t xml:space="preserve">The Lead and Copper Rule (LCR) is a United States Federal Regulation that protects public health by minimizing Lead (Pb) and Copper (Cu) levels in drinking water, primarily by reducing water corrosivity.  Lead and Copper enter drinking water mainly from corrosion of (Pb) and (Cu) containing plumbing materials.  </w:t>
      </w:r>
    </w:p>
    <w:p w14:paraId="3208B315" w14:textId="1115D83B" w:rsidR="000650F3" w:rsidRPr="00D70F7A" w:rsidRDefault="000650F3" w:rsidP="000650F3">
      <w:pPr>
        <w:spacing w:line="240" w:lineRule="auto"/>
        <w:ind w:firstLine="720"/>
        <w:rPr>
          <w:rFonts w:ascii="Times New Roman" w:hAnsi="Times New Roman" w:cs="Times New Roman"/>
        </w:rPr>
      </w:pPr>
      <w:r w:rsidRPr="00D70F7A">
        <w:rPr>
          <w:rFonts w:ascii="Times New Roman" w:hAnsi="Times New Roman" w:cs="Times New Roman"/>
        </w:rPr>
        <w:t>Attached</w:t>
      </w:r>
      <w:r w:rsidR="00495192">
        <w:rPr>
          <w:rFonts w:ascii="Times New Roman" w:hAnsi="Times New Roman" w:cs="Times New Roman"/>
        </w:rPr>
        <w:t xml:space="preserve"> on the back of this form</w:t>
      </w:r>
      <w:r w:rsidRPr="00D70F7A">
        <w:rPr>
          <w:rFonts w:ascii="Times New Roman" w:hAnsi="Times New Roman" w:cs="Times New Roman"/>
        </w:rPr>
        <w:t xml:space="preserve"> is </w:t>
      </w:r>
      <w:r w:rsidR="004B25C4">
        <w:rPr>
          <w:rFonts w:ascii="Times New Roman" w:hAnsi="Times New Roman" w:cs="Times New Roman"/>
        </w:rPr>
        <w:t>information</w:t>
      </w:r>
      <w:r w:rsidRPr="00D70F7A">
        <w:rPr>
          <w:rFonts w:ascii="Times New Roman" w:hAnsi="Times New Roman" w:cs="Times New Roman"/>
        </w:rPr>
        <w:t xml:space="preserve"> that </w:t>
      </w:r>
      <w:r w:rsidR="009D0756" w:rsidRPr="00D70F7A">
        <w:rPr>
          <w:rFonts w:ascii="Times New Roman" w:hAnsi="Times New Roman" w:cs="Times New Roman"/>
        </w:rPr>
        <w:t xml:space="preserve">best </w:t>
      </w:r>
      <w:r w:rsidRPr="00D70F7A">
        <w:rPr>
          <w:rFonts w:ascii="Times New Roman" w:hAnsi="Times New Roman" w:cs="Times New Roman"/>
        </w:rPr>
        <w:t>describes the water service system</w:t>
      </w:r>
      <w:r w:rsidR="00495192">
        <w:rPr>
          <w:rFonts w:ascii="Times New Roman" w:hAnsi="Times New Roman" w:cs="Times New Roman"/>
        </w:rPr>
        <w:t>.  P</w:t>
      </w:r>
      <w:r w:rsidRPr="00D70F7A">
        <w:rPr>
          <w:rFonts w:ascii="Times New Roman" w:hAnsi="Times New Roman" w:cs="Times New Roman"/>
        </w:rPr>
        <w:t xml:space="preserve">lease review the </w:t>
      </w:r>
      <w:r w:rsidR="004B25C4">
        <w:rPr>
          <w:rFonts w:ascii="Times New Roman" w:hAnsi="Times New Roman" w:cs="Times New Roman"/>
        </w:rPr>
        <w:t>information</w:t>
      </w:r>
      <w:r w:rsidRPr="00D70F7A">
        <w:rPr>
          <w:rFonts w:ascii="Times New Roman" w:hAnsi="Times New Roman" w:cs="Times New Roman"/>
        </w:rPr>
        <w:t xml:space="preserve"> and identify what</w:t>
      </w:r>
      <w:r w:rsidR="00AF3FA5" w:rsidRPr="00D70F7A">
        <w:rPr>
          <w:rFonts w:ascii="Times New Roman" w:hAnsi="Times New Roman" w:cs="Times New Roman"/>
        </w:rPr>
        <w:t xml:space="preserve"> type of service</w:t>
      </w:r>
      <w:r w:rsidRPr="00D70F7A">
        <w:rPr>
          <w:rFonts w:ascii="Times New Roman" w:hAnsi="Times New Roman" w:cs="Times New Roman"/>
        </w:rPr>
        <w:t xml:space="preserve"> you have coming </w:t>
      </w:r>
      <w:r w:rsidR="00AF3FA5" w:rsidRPr="00D70F7A">
        <w:rPr>
          <w:rFonts w:ascii="Times New Roman" w:hAnsi="Times New Roman" w:cs="Times New Roman"/>
        </w:rPr>
        <w:t>to you</w:t>
      </w:r>
      <w:r w:rsidR="009D0756" w:rsidRPr="00D70F7A">
        <w:rPr>
          <w:rFonts w:ascii="Times New Roman" w:hAnsi="Times New Roman" w:cs="Times New Roman"/>
        </w:rPr>
        <w:t>r</w:t>
      </w:r>
      <w:r w:rsidR="00AF3FA5" w:rsidRPr="00D70F7A">
        <w:rPr>
          <w:rFonts w:ascii="Times New Roman" w:hAnsi="Times New Roman" w:cs="Times New Roman"/>
        </w:rPr>
        <w:t xml:space="preserve"> home (</w:t>
      </w:r>
      <w:r w:rsidR="00D70F7A" w:rsidRPr="00D70F7A">
        <w:rPr>
          <w:rFonts w:ascii="Times New Roman" w:hAnsi="Times New Roman" w:cs="Times New Roman"/>
        </w:rPr>
        <w:t>from the curb stop or meter pit</w:t>
      </w:r>
      <w:r w:rsidR="00AF3FA5" w:rsidRPr="00D70F7A">
        <w:rPr>
          <w:rFonts w:ascii="Times New Roman" w:hAnsi="Times New Roman" w:cs="Times New Roman"/>
        </w:rPr>
        <w:t>)</w:t>
      </w:r>
      <w:r w:rsidR="00495192">
        <w:rPr>
          <w:rFonts w:ascii="Times New Roman" w:hAnsi="Times New Roman" w:cs="Times New Roman"/>
        </w:rPr>
        <w:t>.  I</w:t>
      </w:r>
      <w:r w:rsidR="00AF3FA5" w:rsidRPr="00D70F7A">
        <w:rPr>
          <w:rFonts w:ascii="Times New Roman" w:hAnsi="Times New Roman" w:cs="Times New Roman"/>
        </w:rPr>
        <w:t>f unknown</w:t>
      </w:r>
      <w:r w:rsidR="00495192">
        <w:rPr>
          <w:rFonts w:ascii="Times New Roman" w:hAnsi="Times New Roman" w:cs="Times New Roman"/>
        </w:rPr>
        <w:t>,</w:t>
      </w:r>
      <w:r w:rsidR="00AF3FA5" w:rsidRPr="00D70F7A">
        <w:rPr>
          <w:rFonts w:ascii="Times New Roman" w:hAnsi="Times New Roman" w:cs="Times New Roman"/>
        </w:rPr>
        <w:t xml:space="preserve"> please </w:t>
      </w:r>
      <w:r w:rsidR="00495192">
        <w:rPr>
          <w:rFonts w:ascii="Times New Roman" w:hAnsi="Times New Roman" w:cs="Times New Roman"/>
        </w:rPr>
        <w:t>write</w:t>
      </w:r>
      <w:r w:rsidR="00AF3FA5" w:rsidRPr="00D70F7A">
        <w:rPr>
          <w:rFonts w:ascii="Times New Roman" w:hAnsi="Times New Roman" w:cs="Times New Roman"/>
        </w:rPr>
        <w:t xml:space="preserve"> unknown, also what type of service is </w:t>
      </w:r>
      <w:r w:rsidRPr="00D70F7A">
        <w:rPr>
          <w:rFonts w:ascii="Times New Roman" w:hAnsi="Times New Roman" w:cs="Times New Roman"/>
        </w:rPr>
        <w:t>in</w:t>
      </w:r>
      <w:r w:rsidR="00AF3FA5" w:rsidRPr="00D70F7A">
        <w:rPr>
          <w:rFonts w:ascii="Times New Roman" w:hAnsi="Times New Roman" w:cs="Times New Roman"/>
        </w:rPr>
        <w:t xml:space="preserve"> </w:t>
      </w:r>
      <w:r w:rsidRPr="00D70F7A">
        <w:rPr>
          <w:rFonts w:ascii="Times New Roman" w:hAnsi="Times New Roman" w:cs="Times New Roman"/>
        </w:rPr>
        <w:t>your home</w:t>
      </w:r>
      <w:r w:rsidR="00D70F7A" w:rsidRPr="00D70F7A">
        <w:rPr>
          <w:rFonts w:ascii="Times New Roman" w:hAnsi="Times New Roman" w:cs="Times New Roman"/>
        </w:rPr>
        <w:t xml:space="preserve"> (coming thru the wall)</w:t>
      </w:r>
      <w:r w:rsidR="00AF3FA5" w:rsidRPr="00D70F7A">
        <w:rPr>
          <w:rFonts w:ascii="Times New Roman" w:hAnsi="Times New Roman" w:cs="Times New Roman"/>
        </w:rPr>
        <w:t>.</w:t>
      </w:r>
      <w:r w:rsidR="009D0756" w:rsidRPr="00D70F7A">
        <w:rPr>
          <w:rFonts w:ascii="Times New Roman" w:hAnsi="Times New Roman" w:cs="Times New Roman"/>
        </w:rPr>
        <w:t xml:space="preserve">  </w:t>
      </w:r>
      <w:r w:rsidR="00D30728" w:rsidRPr="00D70F7A">
        <w:rPr>
          <w:rFonts w:ascii="Times New Roman" w:hAnsi="Times New Roman" w:cs="Times New Roman"/>
        </w:rPr>
        <w:t xml:space="preserve">Please </w:t>
      </w:r>
      <w:r w:rsidR="0077200A" w:rsidRPr="00D70F7A">
        <w:rPr>
          <w:rFonts w:ascii="Times New Roman" w:hAnsi="Times New Roman" w:cs="Times New Roman"/>
        </w:rPr>
        <w:t>fill</w:t>
      </w:r>
      <w:r w:rsidRPr="00D70F7A">
        <w:rPr>
          <w:rFonts w:ascii="Times New Roman" w:hAnsi="Times New Roman" w:cs="Times New Roman"/>
        </w:rPr>
        <w:t xml:space="preserve"> out the </w:t>
      </w:r>
      <w:r w:rsidR="009D0756" w:rsidRPr="00D70F7A">
        <w:rPr>
          <w:rFonts w:ascii="Times New Roman" w:hAnsi="Times New Roman" w:cs="Times New Roman"/>
        </w:rPr>
        <w:t>space</w:t>
      </w:r>
      <w:r w:rsidRPr="00D70F7A">
        <w:rPr>
          <w:rFonts w:ascii="Times New Roman" w:hAnsi="Times New Roman" w:cs="Times New Roman"/>
        </w:rPr>
        <w:t xml:space="preserve"> below with the most information as possible.  Please return the form </w:t>
      </w:r>
      <w:r w:rsidR="00495192">
        <w:rPr>
          <w:rFonts w:ascii="Times New Roman" w:hAnsi="Times New Roman" w:cs="Times New Roman"/>
        </w:rPr>
        <w:t xml:space="preserve">with your next bill </w:t>
      </w:r>
      <w:r w:rsidRPr="00D70F7A">
        <w:rPr>
          <w:rFonts w:ascii="Times New Roman" w:hAnsi="Times New Roman" w:cs="Times New Roman"/>
        </w:rPr>
        <w:t xml:space="preserve">in the return envelope provided.  </w:t>
      </w:r>
    </w:p>
    <w:p w14:paraId="46D2DE0E" w14:textId="63221210" w:rsidR="001478CD" w:rsidRPr="00814B5D" w:rsidRDefault="000650F3" w:rsidP="00814B5D">
      <w:pPr>
        <w:spacing w:line="240" w:lineRule="auto"/>
        <w:ind w:firstLine="720"/>
        <w:rPr>
          <w:rFonts w:ascii="Times New Roman" w:hAnsi="Times New Roman" w:cs="Times New Roman"/>
        </w:rPr>
      </w:pPr>
      <w:r w:rsidRPr="00D70F7A">
        <w:rPr>
          <w:rFonts w:ascii="Times New Roman" w:hAnsi="Times New Roman" w:cs="Times New Roman"/>
        </w:rPr>
        <w:t xml:space="preserve">The Fayette County Municipal Authority is taking action to identify what we use on our side to </w:t>
      </w:r>
      <w:r w:rsidR="000023DE" w:rsidRPr="00D70F7A">
        <w:rPr>
          <w:rFonts w:ascii="Times New Roman" w:hAnsi="Times New Roman" w:cs="Times New Roman"/>
        </w:rPr>
        <w:t xml:space="preserve">follow the Lead and Copper Rule.  </w:t>
      </w:r>
      <w:r w:rsidRPr="00D70F7A">
        <w:rPr>
          <w:rFonts w:ascii="Times New Roman" w:hAnsi="Times New Roman" w:cs="Times New Roman"/>
        </w:rPr>
        <w:t>We at the North Fayette County Municipal Authority are asking for your help to identify yours</w:t>
      </w:r>
      <w:r w:rsidR="00495192">
        <w:rPr>
          <w:rFonts w:ascii="Times New Roman" w:hAnsi="Times New Roman" w:cs="Times New Roman"/>
        </w:rPr>
        <w:t>.  T</w:t>
      </w:r>
      <w:r w:rsidR="009D0756" w:rsidRPr="00D70F7A">
        <w:rPr>
          <w:rFonts w:ascii="Times New Roman" w:hAnsi="Times New Roman" w:cs="Times New Roman"/>
        </w:rPr>
        <w:t>he deadline for this project is October 16. 2024</w:t>
      </w:r>
      <w:r w:rsidRPr="00D70F7A">
        <w:rPr>
          <w:rFonts w:ascii="Times New Roman" w:hAnsi="Times New Roman" w:cs="Times New Roman"/>
        </w:rPr>
        <w:t>.  If you have any questions or are unsure about any information, please call NFCMA 724-626-1211.</w:t>
      </w:r>
    </w:p>
    <w:p w14:paraId="7B7551E6" w14:textId="7B99655F" w:rsidR="000650F3" w:rsidRPr="00D70F7A" w:rsidRDefault="000650F3" w:rsidP="001478CD">
      <w:pPr>
        <w:ind w:left="720"/>
        <w:jc w:val="both"/>
        <w:rPr>
          <w:rFonts w:ascii="Times New Roman" w:hAnsi="Times New Roman" w:cs="Times New Roman"/>
        </w:rPr>
      </w:pPr>
      <w:r w:rsidRPr="00D70F7A">
        <w:rPr>
          <w:rFonts w:ascii="Times New Roman" w:hAnsi="Times New Roman" w:cs="Times New Roman"/>
          <w:b/>
          <w:bCs/>
        </w:rPr>
        <w:t>Customers Name:</w:t>
      </w:r>
      <w:r w:rsidRPr="00D70F7A">
        <w:rPr>
          <w:rFonts w:ascii="Times New Roman" w:hAnsi="Times New Roman" w:cs="Times New Roman"/>
        </w:rPr>
        <w:t xml:space="preserve"> __________________________________________________________</w:t>
      </w:r>
    </w:p>
    <w:p w14:paraId="33B47401" w14:textId="08564660" w:rsidR="000650F3" w:rsidRPr="00D70F7A" w:rsidRDefault="000650F3" w:rsidP="001478CD">
      <w:pPr>
        <w:ind w:firstLine="720"/>
        <w:jc w:val="both"/>
        <w:rPr>
          <w:rFonts w:ascii="Times New Roman" w:hAnsi="Times New Roman" w:cs="Times New Roman"/>
        </w:rPr>
      </w:pPr>
      <w:r w:rsidRPr="00D70F7A">
        <w:rPr>
          <w:rFonts w:ascii="Times New Roman" w:hAnsi="Times New Roman" w:cs="Times New Roman"/>
          <w:b/>
          <w:bCs/>
        </w:rPr>
        <w:t>Customers Address:</w:t>
      </w:r>
      <w:r w:rsidRPr="00D70F7A">
        <w:rPr>
          <w:rFonts w:ascii="Times New Roman" w:hAnsi="Times New Roman" w:cs="Times New Roman"/>
        </w:rPr>
        <w:t xml:space="preserve"> ________________________________________________________</w:t>
      </w:r>
    </w:p>
    <w:p w14:paraId="22983439" w14:textId="5EE5EEBE" w:rsidR="000650F3" w:rsidRPr="00D70F7A" w:rsidRDefault="000650F3" w:rsidP="001478CD">
      <w:pPr>
        <w:ind w:firstLine="720"/>
        <w:jc w:val="both"/>
        <w:rPr>
          <w:rFonts w:ascii="Times New Roman" w:hAnsi="Times New Roman" w:cs="Times New Roman"/>
        </w:rPr>
      </w:pPr>
      <w:r w:rsidRPr="00D70F7A">
        <w:rPr>
          <w:rFonts w:ascii="Times New Roman" w:hAnsi="Times New Roman" w:cs="Times New Roman"/>
        </w:rPr>
        <w:t>_________________________________________________________________________</w:t>
      </w:r>
      <w:r w:rsidR="00FA6E85" w:rsidRPr="00D70F7A">
        <w:rPr>
          <w:rFonts w:ascii="Times New Roman" w:hAnsi="Times New Roman" w:cs="Times New Roman"/>
        </w:rPr>
        <w:t>___</w:t>
      </w:r>
    </w:p>
    <w:p w14:paraId="4EDB0458" w14:textId="3604E8C8" w:rsidR="000650F3" w:rsidRPr="00D70F7A" w:rsidRDefault="000650F3" w:rsidP="001478CD">
      <w:pPr>
        <w:ind w:firstLine="720"/>
        <w:jc w:val="both"/>
        <w:rPr>
          <w:rFonts w:ascii="Times New Roman" w:hAnsi="Times New Roman" w:cs="Times New Roman"/>
        </w:rPr>
      </w:pPr>
      <w:r w:rsidRPr="00D70F7A">
        <w:rPr>
          <w:rFonts w:ascii="Times New Roman" w:hAnsi="Times New Roman" w:cs="Times New Roman"/>
        </w:rPr>
        <w:t>_________________________________________________________________________</w:t>
      </w:r>
      <w:r w:rsidR="00FA6E85" w:rsidRPr="00D70F7A">
        <w:rPr>
          <w:rFonts w:ascii="Times New Roman" w:hAnsi="Times New Roman" w:cs="Times New Roman"/>
        </w:rPr>
        <w:t>___</w:t>
      </w:r>
    </w:p>
    <w:p w14:paraId="0CDE1BE2" w14:textId="185EAA06" w:rsidR="00D70F7A" w:rsidRPr="00D70F7A" w:rsidRDefault="00FA6E85" w:rsidP="005740B8">
      <w:pPr>
        <w:ind w:firstLine="720"/>
        <w:jc w:val="both"/>
        <w:rPr>
          <w:rFonts w:ascii="Times New Roman" w:hAnsi="Times New Roman" w:cs="Times New Roman"/>
        </w:rPr>
      </w:pPr>
      <w:r w:rsidRPr="00D70F7A">
        <w:rPr>
          <w:rFonts w:ascii="Times New Roman" w:hAnsi="Times New Roman" w:cs="Times New Roman"/>
          <w:b/>
          <w:bCs/>
        </w:rPr>
        <w:t xml:space="preserve">Customers Phone Number: </w:t>
      </w:r>
      <w:r w:rsidRPr="00D70F7A">
        <w:rPr>
          <w:rFonts w:ascii="Times New Roman" w:hAnsi="Times New Roman" w:cs="Times New Roman"/>
        </w:rPr>
        <w:t>______________________________________________</w:t>
      </w:r>
    </w:p>
    <w:p w14:paraId="27D5CE63" w14:textId="28332AB4" w:rsidR="001478CD" w:rsidRPr="00D70F7A" w:rsidRDefault="00D70F7A" w:rsidP="00D70F7A">
      <w:pPr>
        <w:ind w:firstLine="720"/>
        <w:jc w:val="center"/>
        <w:rPr>
          <w:rFonts w:ascii="Times New Roman" w:hAnsi="Times New Roman" w:cs="Times New Roman"/>
          <w:b/>
          <w:bCs/>
          <w:sz w:val="24"/>
          <w:szCs w:val="24"/>
          <w:u w:val="single"/>
        </w:rPr>
      </w:pPr>
      <w:r w:rsidRPr="00D70F7A">
        <w:rPr>
          <w:rFonts w:ascii="Times New Roman" w:hAnsi="Times New Roman" w:cs="Times New Roman"/>
          <w:b/>
          <w:bCs/>
          <w:sz w:val="24"/>
          <w:szCs w:val="24"/>
          <w:u w:val="single"/>
        </w:rPr>
        <w:t>Circle</w:t>
      </w:r>
      <w:r w:rsidR="001478CD" w:rsidRPr="00D70F7A">
        <w:rPr>
          <w:rFonts w:ascii="Times New Roman" w:hAnsi="Times New Roman" w:cs="Times New Roman"/>
          <w:b/>
          <w:bCs/>
          <w:sz w:val="24"/>
          <w:szCs w:val="24"/>
          <w:u w:val="single"/>
        </w:rPr>
        <w:t xml:space="preserve"> Service Type Below</w:t>
      </w:r>
    </w:p>
    <w:p w14:paraId="27B97F89" w14:textId="77FFC552" w:rsidR="001478CD" w:rsidRPr="00D70F7A" w:rsidRDefault="001478CD" w:rsidP="001478CD">
      <w:pPr>
        <w:ind w:firstLine="720"/>
        <w:rPr>
          <w:rFonts w:ascii="Times New Roman" w:hAnsi="Times New Roman" w:cs="Times New Roman"/>
          <w:b/>
          <w:bCs/>
          <w:u w:val="single"/>
        </w:rPr>
      </w:pPr>
      <w:r w:rsidRPr="00D70F7A">
        <w:rPr>
          <w:rFonts w:ascii="Times New Roman" w:hAnsi="Times New Roman" w:cs="Times New Roman"/>
          <w:b/>
          <w:bCs/>
          <w:u w:val="single"/>
        </w:rPr>
        <w:t>Service Going to Home</w:t>
      </w:r>
      <w:r w:rsidR="00191B0F" w:rsidRPr="00D70F7A">
        <w:rPr>
          <w:rFonts w:ascii="Times New Roman" w:hAnsi="Times New Roman" w:cs="Times New Roman"/>
          <w:b/>
          <w:bCs/>
          <w:u w:val="single"/>
        </w:rPr>
        <w:t xml:space="preserve"> </w:t>
      </w:r>
      <w:r w:rsidR="00191B0F" w:rsidRPr="00D70F7A">
        <w:rPr>
          <w:rFonts w:ascii="Times New Roman" w:hAnsi="Times New Roman" w:cs="Times New Roman"/>
          <w:b/>
          <w:bCs/>
        </w:rPr>
        <w:t>(From Curb Stop</w:t>
      </w:r>
      <w:r w:rsidR="00D70F7A" w:rsidRPr="00D70F7A">
        <w:rPr>
          <w:rFonts w:ascii="Times New Roman" w:hAnsi="Times New Roman" w:cs="Times New Roman"/>
          <w:b/>
          <w:bCs/>
        </w:rPr>
        <w:t xml:space="preserve"> or Meter Pit</w:t>
      </w:r>
      <w:r w:rsidR="00191B0F" w:rsidRPr="00D70F7A">
        <w:rPr>
          <w:rFonts w:ascii="Times New Roman" w:hAnsi="Times New Roman" w:cs="Times New Roman"/>
          <w:b/>
          <w:bCs/>
        </w:rPr>
        <w:t>)</w:t>
      </w:r>
    </w:p>
    <w:p w14:paraId="0C8325D0" w14:textId="16DC6C39" w:rsidR="001478CD" w:rsidRPr="00D70F7A" w:rsidRDefault="001478CD" w:rsidP="001478CD">
      <w:pPr>
        <w:pStyle w:val="ListParagraph"/>
        <w:numPr>
          <w:ilvl w:val="0"/>
          <w:numId w:val="3"/>
        </w:numPr>
        <w:rPr>
          <w:rFonts w:ascii="Times New Roman" w:hAnsi="Times New Roman" w:cs="Times New Roman"/>
        </w:rPr>
      </w:pPr>
      <w:bookmarkStart w:id="0" w:name="_Hlk127185549"/>
      <w:r w:rsidRPr="00D70F7A">
        <w:rPr>
          <w:rFonts w:ascii="Times New Roman" w:hAnsi="Times New Roman" w:cs="Times New Roman"/>
        </w:rPr>
        <w:t>Copper</w:t>
      </w:r>
    </w:p>
    <w:p w14:paraId="7FB1B696" w14:textId="4DE8860D" w:rsidR="001478CD" w:rsidRPr="00D70F7A" w:rsidRDefault="001478CD" w:rsidP="001478CD">
      <w:pPr>
        <w:pStyle w:val="ListParagraph"/>
        <w:numPr>
          <w:ilvl w:val="0"/>
          <w:numId w:val="3"/>
        </w:numPr>
        <w:rPr>
          <w:rFonts w:ascii="Times New Roman" w:hAnsi="Times New Roman" w:cs="Times New Roman"/>
        </w:rPr>
      </w:pPr>
      <w:r w:rsidRPr="00D70F7A">
        <w:rPr>
          <w:rFonts w:ascii="Times New Roman" w:hAnsi="Times New Roman" w:cs="Times New Roman"/>
        </w:rPr>
        <w:t>Lead</w:t>
      </w:r>
    </w:p>
    <w:p w14:paraId="6C6B6EDF" w14:textId="21307E15" w:rsidR="001478CD" w:rsidRPr="00D70F7A" w:rsidRDefault="001478CD" w:rsidP="001478CD">
      <w:pPr>
        <w:pStyle w:val="ListParagraph"/>
        <w:numPr>
          <w:ilvl w:val="0"/>
          <w:numId w:val="3"/>
        </w:numPr>
        <w:rPr>
          <w:rFonts w:ascii="Times New Roman" w:hAnsi="Times New Roman" w:cs="Times New Roman"/>
        </w:rPr>
      </w:pPr>
      <w:r w:rsidRPr="00D70F7A">
        <w:rPr>
          <w:rFonts w:ascii="Times New Roman" w:hAnsi="Times New Roman" w:cs="Times New Roman"/>
        </w:rPr>
        <w:t>Plastic</w:t>
      </w:r>
    </w:p>
    <w:p w14:paraId="64C581A2" w14:textId="1D42C730" w:rsidR="001478CD" w:rsidRPr="00D70F7A" w:rsidRDefault="00D70F7A" w:rsidP="001478CD">
      <w:pPr>
        <w:pStyle w:val="ListParagraph"/>
        <w:numPr>
          <w:ilvl w:val="0"/>
          <w:numId w:val="3"/>
        </w:numPr>
        <w:rPr>
          <w:rFonts w:ascii="Times New Roman" w:hAnsi="Times New Roman" w:cs="Times New Roman"/>
        </w:rPr>
      </w:pPr>
      <w:r w:rsidRPr="00D70F7A">
        <w:rPr>
          <w:rFonts w:ascii="Times New Roman" w:hAnsi="Times New Roman" w:cs="Times New Roman"/>
        </w:rPr>
        <w:t>Galvanized</w:t>
      </w:r>
    </w:p>
    <w:bookmarkEnd w:id="0"/>
    <w:p w14:paraId="0AA0B1E4" w14:textId="023CDB86" w:rsidR="001478CD" w:rsidRPr="00D70F7A" w:rsidRDefault="001478CD" w:rsidP="001478CD">
      <w:pPr>
        <w:ind w:firstLine="720"/>
        <w:rPr>
          <w:rFonts w:ascii="Times New Roman" w:hAnsi="Times New Roman" w:cs="Times New Roman"/>
          <w:b/>
          <w:bCs/>
        </w:rPr>
      </w:pPr>
      <w:r w:rsidRPr="00D70F7A">
        <w:rPr>
          <w:rFonts w:ascii="Times New Roman" w:hAnsi="Times New Roman" w:cs="Times New Roman"/>
          <w:b/>
          <w:bCs/>
          <w:u w:val="single"/>
        </w:rPr>
        <w:t>Service Inside Home</w:t>
      </w:r>
      <w:r w:rsidR="00191B0F" w:rsidRPr="00D70F7A">
        <w:rPr>
          <w:rFonts w:ascii="Times New Roman" w:hAnsi="Times New Roman" w:cs="Times New Roman"/>
          <w:b/>
          <w:bCs/>
          <w:u w:val="single"/>
        </w:rPr>
        <w:t xml:space="preserve"> </w:t>
      </w:r>
      <w:r w:rsidR="00191B0F" w:rsidRPr="00D70F7A">
        <w:rPr>
          <w:rFonts w:ascii="Times New Roman" w:hAnsi="Times New Roman" w:cs="Times New Roman"/>
          <w:b/>
          <w:bCs/>
        </w:rPr>
        <w:t xml:space="preserve">(Coming Thru </w:t>
      </w:r>
      <w:r w:rsidR="00D70F7A" w:rsidRPr="00D70F7A">
        <w:rPr>
          <w:rFonts w:ascii="Times New Roman" w:hAnsi="Times New Roman" w:cs="Times New Roman"/>
          <w:b/>
          <w:bCs/>
        </w:rPr>
        <w:t>the</w:t>
      </w:r>
      <w:r w:rsidR="00191B0F" w:rsidRPr="00D70F7A">
        <w:rPr>
          <w:rFonts w:ascii="Times New Roman" w:hAnsi="Times New Roman" w:cs="Times New Roman"/>
          <w:b/>
          <w:bCs/>
        </w:rPr>
        <w:t xml:space="preserve"> Wall)</w:t>
      </w:r>
    </w:p>
    <w:p w14:paraId="0325EEBC" w14:textId="6FD1A10F" w:rsidR="001478CD" w:rsidRPr="00D70F7A" w:rsidRDefault="001478CD" w:rsidP="001478CD">
      <w:pPr>
        <w:pStyle w:val="ListParagraph"/>
        <w:numPr>
          <w:ilvl w:val="0"/>
          <w:numId w:val="3"/>
        </w:numPr>
        <w:rPr>
          <w:rFonts w:ascii="Times New Roman" w:hAnsi="Times New Roman" w:cs="Times New Roman"/>
        </w:rPr>
      </w:pPr>
      <w:r w:rsidRPr="00D70F7A">
        <w:rPr>
          <w:rFonts w:ascii="Times New Roman" w:hAnsi="Times New Roman" w:cs="Times New Roman"/>
        </w:rPr>
        <w:t>Copper</w:t>
      </w:r>
    </w:p>
    <w:p w14:paraId="61446103" w14:textId="77777777" w:rsidR="001478CD" w:rsidRPr="00D70F7A" w:rsidRDefault="001478CD" w:rsidP="001478CD">
      <w:pPr>
        <w:pStyle w:val="ListParagraph"/>
        <w:numPr>
          <w:ilvl w:val="0"/>
          <w:numId w:val="3"/>
        </w:numPr>
        <w:rPr>
          <w:rFonts w:ascii="Times New Roman" w:hAnsi="Times New Roman" w:cs="Times New Roman"/>
        </w:rPr>
      </w:pPr>
      <w:r w:rsidRPr="00D70F7A">
        <w:rPr>
          <w:rFonts w:ascii="Times New Roman" w:hAnsi="Times New Roman" w:cs="Times New Roman"/>
        </w:rPr>
        <w:t>Lead</w:t>
      </w:r>
    </w:p>
    <w:p w14:paraId="174A8B35" w14:textId="581CB741" w:rsidR="001478CD" w:rsidRPr="00D70F7A" w:rsidRDefault="001478CD" w:rsidP="001478CD">
      <w:pPr>
        <w:pStyle w:val="ListParagraph"/>
        <w:numPr>
          <w:ilvl w:val="0"/>
          <w:numId w:val="3"/>
        </w:numPr>
        <w:rPr>
          <w:rFonts w:ascii="Times New Roman" w:hAnsi="Times New Roman" w:cs="Times New Roman"/>
        </w:rPr>
      </w:pPr>
      <w:r w:rsidRPr="00D70F7A">
        <w:rPr>
          <w:rFonts w:ascii="Times New Roman" w:hAnsi="Times New Roman" w:cs="Times New Roman"/>
        </w:rPr>
        <w:t>Plastic</w:t>
      </w:r>
    </w:p>
    <w:p w14:paraId="21CB35F0" w14:textId="24FE7238" w:rsidR="001478CD" w:rsidRPr="00D70F7A" w:rsidRDefault="00D70F7A" w:rsidP="001478CD">
      <w:pPr>
        <w:pStyle w:val="ListParagraph"/>
        <w:numPr>
          <w:ilvl w:val="0"/>
          <w:numId w:val="3"/>
        </w:numPr>
        <w:rPr>
          <w:rFonts w:ascii="Times New Roman" w:hAnsi="Times New Roman" w:cs="Times New Roman"/>
        </w:rPr>
      </w:pPr>
      <w:r w:rsidRPr="00D70F7A">
        <w:rPr>
          <w:rFonts w:ascii="Times New Roman" w:hAnsi="Times New Roman" w:cs="Times New Roman"/>
        </w:rPr>
        <w:t>Galvanized</w:t>
      </w:r>
    </w:p>
    <w:p w14:paraId="48C9E408" w14:textId="77777777" w:rsidR="001478CD" w:rsidRDefault="001478CD" w:rsidP="001478CD">
      <w:pPr>
        <w:ind w:firstLine="720"/>
        <w:rPr>
          <w:rFonts w:ascii="Times New Roman" w:hAnsi="Times New Roman" w:cs="Times New Roman"/>
          <w:sz w:val="24"/>
          <w:szCs w:val="24"/>
        </w:rPr>
      </w:pPr>
    </w:p>
    <w:p w14:paraId="2B8AD2D2" w14:textId="35D1517E" w:rsidR="000650F3" w:rsidRDefault="000650F3" w:rsidP="001478CD">
      <w:pPr>
        <w:pStyle w:val="ListParagraph"/>
        <w:ind w:left="1440"/>
      </w:pPr>
    </w:p>
    <w:sectPr w:rsidR="00065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5801"/>
    <w:multiLevelType w:val="hybridMultilevel"/>
    <w:tmpl w:val="EE2A63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D1168C"/>
    <w:multiLevelType w:val="hybridMultilevel"/>
    <w:tmpl w:val="702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36F1D"/>
    <w:multiLevelType w:val="hybridMultilevel"/>
    <w:tmpl w:val="D01A0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9397183">
    <w:abstractNumId w:val="2"/>
  </w:num>
  <w:num w:numId="2" w16cid:durableId="1625035882">
    <w:abstractNumId w:val="1"/>
  </w:num>
  <w:num w:numId="3" w16cid:durableId="15021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F3"/>
    <w:rsid w:val="000023DE"/>
    <w:rsid w:val="000650F3"/>
    <w:rsid w:val="001478CD"/>
    <w:rsid w:val="00191B0F"/>
    <w:rsid w:val="001A71BF"/>
    <w:rsid w:val="00495192"/>
    <w:rsid w:val="004B25C4"/>
    <w:rsid w:val="005740B8"/>
    <w:rsid w:val="0077200A"/>
    <w:rsid w:val="00814B5D"/>
    <w:rsid w:val="008C2A94"/>
    <w:rsid w:val="00932AD9"/>
    <w:rsid w:val="009D0756"/>
    <w:rsid w:val="00AF3FA5"/>
    <w:rsid w:val="00C926D1"/>
    <w:rsid w:val="00D30728"/>
    <w:rsid w:val="00D70F7A"/>
    <w:rsid w:val="00FA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0094"/>
  <w15:chartTrackingRefBased/>
  <w15:docId w15:val="{A4B37AE6-94F4-46C6-BA62-6B9B2AA4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F3"/>
    <w:pPr>
      <w:ind w:left="720"/>
      <w:contextualSpacing/>
    </w:pPr>
  </w:style>
  <w:style w:type="table" w:styleId="TableGrid">
    <w:name w:val="Table Grid"/>
    <w:basedOn w:val="TableNormal"/>
    <w:uiPriority w:val="39"/>
    <w:rsid w:val="00AF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E43400F229DE479C10B906E1F1DFD1" ma:contentTypeVersion="2" ma:contentTypeDescription="Create a new document." ma:contentTypeScope="" ma:versionID="fd76a1eb5149283ca5a0d4c5669c9150">
  <xsd:schema xmlns:xsd="http://www.w3.org/2001/XMLSchema" xmlns:xs="http://www.w3.org/2001/XMLSchema" xmlns:p="http://schemas.microsoft.com/office/2006/metadata/properties" xmlns:ns3="9efdc1f4-c0a3-4149-bc61-a0c02c39366a" targetNamespace="http://schemas.microsoft.com/office/2006/metadata/properties" ma:root="true" ma:fieldsID="c1ee3a52ced60d3e26eab83f7c040910" ns3:_="">
    <xsd:import namespace="9efdc1f4-c0a3-4149-bc61-a0c02c3936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dc1f4-c0a3-4149-bc61-a0c02c393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5F4F7-FD39-4C0D-847C-21CABCA7C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5B722-3009-429D-8677-25AA449609A1}">
  <ds:schemaRefs>
    <ds:schemaRef ds:uri="http://schemas.microsoft.com/sharepoint/v3/contenttype/forms"/>
  </ds:schemaRefs>
</ds:datastoreItem>
</file>

<file path=customXml/itemProps3.xml><?xml version="1.0" encoding="utf-8"?>
<ds:datastoreItem xmlns:ds="http://schemas.openxmlformats.org/officeDocument/2006/customXml" ds:itemID="{48F8D277-9D0F-4404-A466-CF01E17EB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dc1f4-c0a3-4149-bc61-a0c02c39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dc:creator>
  <cp:keywords/>
  <dc:description/>
  <cp:lastModifiedBy>Business Manager</cp:lastModifiedBy>
  <cp:revision>2</cp:revision>
  <cp:lastPrinted>2023-02-13T20:12:00Z</cp:lastPrinted>
  <dcterms:created xsi:type="dcterms:W3CDTF">2023-02-15T13:17:00Z</dcterms:created>
  <dcterms:modified xsi:type="dcterms:W3CDTF">2023-02-15T13:17:00Z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0x010100E6E43400F229DE479C10B906E1F1DFD1</vt:lpwstr>
  </property>
</Properties>
</file>